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3875" w14:textId="1589BC2B" w:rsidR="001A19A7" w:rsidRDefault="001A19A7" w:rsidP="008574F5">
      <w:pPr>
        <w:pStyle w:val="Ttulo"/>
        <w:jc w:val="center"/>
        <w:rPr>
          <w:rFonts w:cstheme="majorHAnsi"/>
          <w:color w:val="auto"/>
          <w:sz w:val="48"/>
          <w:szCs w:val="4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47DC2" wp14:editId="431BE49B">
                <wp:simplePos x="0" y="0"/>
                <wp:positionH relativeFrom="column">
                  <wp:posOffset>1554480</wp:posOffset>
                </wp:positionH>
                <wp:positionV relativeFrom="paragraph">
                  <wp:posOffset>422910</wp:posOffset>
                </wp:positionV>
                <wp:extent cx="4244340" cy="0"/>
                <wp:effectExtent l="0" t="0" r="0" b="0"/>
                <wp:wrapNone/>
                <wp:docPr id="774083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4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5B4C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33.3pt" to="456.6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" strokecolor="white [3212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3652D" wp14:editId="050E3163">
            <wp:simplePos x="3154680" y="716280"/>
            <wp:positionH relativeFrom="margin">
              <wp:align>left</wp:align>
            </wp:positionH>
            <wp:positionV relativeFrom="margin">
              <wp:align>top</wp:align>
            </wp:positionV>
            <wp:extent cx="1464358" cy="581660"/>
            <wp:effectExtent l="0" t="0" r="2540" b="8890"/>
            <wp:wrapSquare wrapText="bothSides"/>
            <wp:docPr id="284" name="Picture 284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 descr="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358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50F0A" w14:textId="77777777" w:rsidR="001A19A7" w:rsidRDefault="001A19A7" w:rsidP="001A19A7">
      <w:pPr>
        <w:spacing w:after="0"/>
        <w:rPr>
          <w:rFonts w:ascii="Times New Roman" w:eastAsia="Times New Roman" w:hAnsi="Times New Roman" w:cs="Times New Roman"/>
          <w:b/>
          <w:i/>
          <w:sz w:val="28"/>
          <w:lang w:val="es-ES"/>
        </w:rPr>
      </w:pPr>
    </w:p>
    <w:p w14:paraId="026CC971" w14:textId="7CCAF4FA" w:rsidR="001A19A7" w:rsidRPr="001A19A7" w:rsidRDefault="001A19A7" w:rsidP="001A19A7">
      <w:pPr>
        <w:spacing w:after="0"/>
        <w:rPr>
          <w:rFonts w:ascii="Times New Roman" w:eastAsia="Times New Roman" w:hAnsi="Times New Roman" w:cs="Times New Roman"/>
          <w:b/>
          <w:i/>
          <w:sz w:val="28"/>
          <w:lang w:val="es-ES"/>
        </w:rPr>
      </w:pPr>
      <w:r w:rsidRPr="001A19A7">
        <w:rPr>
          <w:rFonts w:ascii="Times New Roman" w:eastAsia="Times New Roman" w:hAnsi="Times New Roman" w:cs="Times New Roman"/>
          <w:b/>
          <w:i/>
          <w:sz w:val="28"/>
          <w:lang w:val="es-ES"/>
        </w:rPr>
        <w:t>Anexo Técnico</w:t>
      </w:r>
    </w:p>
    <w:p w14:paraId="3B29A332" w14:textId="77777777" w:rsidR="001A19A7" w:rsidRPr="001A19A7" w:rsidRDefault="001A19A7" w:rsidP="001A19A7">
      <w:pPr>
        <w:spacing w:after="0"/>
        <w:ind w:left="216" w:hanging="10"/>
        <w:rPr>
          <w:rFonts w:ascii="Arial" w:eastAsia="Arial" w:hAnsi="Arial" w:cs="Arial"/>
          <w:b/>
          <w:lang w:val="es-ES"/>
        </w:rPr>
      </w:pPr>
      <w:r w:rsidRPr="001A19A7">
        <w:rPr>
          <w:rFonts w:ascii="Arial" w:eastAsia="Arial" w:hAnsi="Arial" w:cs="Arial"/>
          <w:b/>
          <w:color w:val="595959" w:themeColor="text1" w:themeTint="A6"/>
          <w:lang w:val="es-ES"/>
        </w:rPr>
        <w:t xml:space="preserve">Alumna: </w:t>
      </w:r>
      <w:r w:rsidRPr="001A19A7">
        <w:rPr>
          <w:rFonts w:ascii="Arial" w:eastAsia="Arial" w:hAnsi="Arial" w:cs="Arial"/>
          <w:b/>
          <w:lang w:val="es-ES"/>
        </w:rPr>
        <w:t>Lucía Tejedor de la Cruz</w:t>
      </w:r>
    </w:p>
    <w:p w14:paraId="47668EC7" w14:textId="77777777" w:rsidR="001A19A7" w:rsidRPr="001A19A7" w:rsidRDefault="001A19A7" w:rsidP="001A19A7">
      <w:pPr>
        <w:spacing w:after="0"/>
        <w:ind w:left="216" w:hanging="10"/>
        <w:rPr>
          <w:rFonts w:ascii="Arial" w:eastAsia="Arial" w:hAnsi="Arial" w:cs="Arial"/>
          <w:b/>
          <w:lang w:val="es-ES"/>
        </w:rPr>
      </w:pPr>
      <w:r w:rsidRPr="001A19A7">
        <w:rPr>
          <w:rFonts w:ascii="Arial" w:eastAsia="Arial" w:hAnsi="Arial" w:cs="Arial"/>
          <w:b/>
          <w:color w:val="595959" w:themeColor="text1" w:themeTint="A6"/>
          <w:lang w:val="es-ES"/>
        </w:rPr>
        <w:t xml:space="preserve">Correo electrónico: </w:t>
      </w:r>
      <w:r w:rsidRPr="001A19A7">
        <w:rPr>
          <w:rFonts w:ascii="Arial" w:eastAsia="Arial" w:hAnsi="Arial" w:cs="Arial"/>
          <w:b/>
          <w:lang w:val="es-ES"/>
        </w:rPr>
        <w:t>l.tejedor.2022@alumnos.urjc.es</w:t>
      </w:r>
    </w:p>
    <w:p w14:paraId="44804B6C" w14:textId="77777777" w:rsidR="001A19A7" w:rsidRPr="001A19A7" w:rsidRDefault="001A19A7" w:rsidP="001A19A7">
      <w:pPr>
        <w:spacing w:after="0"/>
        <w:ind w:left="216" w:hanging="10"/>
        <w:rPr>
          <w:rFonts w:ascii="Arial" w:eastAsia="Arial" w:hAnsi="Arial" w:cs="Arial"/>
          <w:b/>
          <w:lang w:val="es-ES"/>
        </w:rPr>
      </w:pPr>
    </w:p>
    <w:p w14:paraId="3AD4DE03" w14:textId="3F5C89D4" w:rsidR="001A19A7" w:rsidRPr="001A19A7" w:rsidRDefault="001A19A7" w:rsidP="001A19A7">
      <w:pPr>
        <w:spacing w:after="0"/>
        <w:jc w:val="center"/>
        <w:rPr>
          <w:sz w:val="24"/>
          <w:szCs w:val="28"/>
          <w:lang w:val="es-ES"/>
        </w:rPr>
      </w:pPr>
      <w:r w:rsidRPr="001A19A7">
        <w:rPr>
          <w:rFonts w:ascii="Times New Roman" w:hAnsi="Times New Roman" w:cs="Times New Roman"/>
          <w:b/>
          <w:bCs/>
          <w:i/>
          <w:sz w:val="24"/>
          <w:szCs w:val="28"/>
          <w:u w:val="single"/>
          <w:lang w:val="es-ES"/>
        </w:rPr>
        <w:t>Justificación de Materiales del Proyecto TierraViva</w:t>
      </w:r>
    </w:p>
    <w:p w14:paraId="1CE7AAE2" w14:textId="77777777" w:rsidR="001A19A7" w:rsidRPr="001A19A7" w:rsidRDefault="001A19A7" w:rsidP="008574F5">
      <w:pPr>
        <w:jc w:val="both"/>
        <w:rPr>
          <w:rFonts w:asciiTheme="majorHAnsi" w:hAnsiTheme="majorHAnsi" w:cstheme="majorHAnsi"/>
          <w:lang w:val="es-ES"/>
        </w:rPr>
      </w:pPr>
    </w:p>
    <w:p w14:paraId="38FE3783" w14:textId="668F2768" w:rsidR="008574F5" w:rsidRPr="001A19A7" w:rsidRDefault="00000000" w:rsidP="008574F5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>Este anexo técnico justifica la selección de materiales y tecnologías utilizadas en el Trabajo de Fin de Grado titulad</w:t>
      </w:r>
      <w:r w:rsidR="008574F5" w:rsidRPr="001A19A7">
        <w:rPr>
          <w:rFonts w:asciiTheme="majorHAnsi" w:hAnsiTheme="majorHAnsi" w:cstheme="majorHAnsi"/>
          <w:lang w:val="es-ES"/>
        </w:rPr>
        <w:t>o</w:t>
      </w:r>
      <w:r w:rsidRPr="001A19A7">
        <w:rPr>
          <w:rFonts w:asciiTheme="majorHAnsi" w:hAnsiTheme="majorHAnsi" w:cstheme="majorHAnsi"/>
          <w:lang w:val="es-ES"/>
        </w:rPr>
        <w:t xml:space="preserve"> </w:t>
      </w:r>
      <w:r w:rsidR="008574F5" w:rsidRPr="001A19A7">
        <w:rPr>
          <w:rFonts w:asciiTheme="majorHAnsi" w:hAnsiTheme="majorHAnsi" w:cstheme="majorHAnsi"/>
          <w:lang w:val="es-ES"/>
        </w:rPr>
        <w:t>“</w:t>
      </w:r>
      <w:r w:rsidR="008574F5" w:rsidRPr="001A19A7">
        <w:rPr>
          <w:rFonts w:asciiTheme="majorHAnsi" w:hAnsiTheme="majorHAnsi" w:cstheme="majorHAnsi"/>
          <w:b/>
          <w:bCs/>
          <w:lang w:val="es-ES"/>
        </w:rPr>
        <w:t>TierraViva: Monitorización</w:t>
      </w:r>
      <w:r w:rsidR="00EF531E" w:rsidRPr="001A19A7">
        <w:rPr>
          <w:rFonts w:asciiTheme="majorHAnsi" w:hAnsiTheme="majorHAnsi" w:cstheme="majorHAnsi"/>
          <w:b/>
          <w:bCs/>
          <w:lang w:val="es-ES"/>
        </w:rPr>
        <w:t xml:space="preserve"> Sostenible</w:t>
      </w:r>
      <w:r w:rsidR="008574F5" w:rsidRPr="001A19A7">
        <w:rPr>
          <w:rFonts w:asciiTheme="majorHAnsi" w:hAnsiTheme="majorHAnsi" w:cstheme="majorHAnsi"/>
          <w:b/>
          <w:bCs/>
          <w:lang w:val="es-ES"/>
        </w:rPr>
        <w:t xml:space="preserve"> y Riego Inteligente en Cultivos desatendidos</w:t>
      </w:r>
      <w:r w:rsidRPr="001A19A7">
        <w:rPr>
          <w:rFonts w:asciiTheme="majorHAnsi" w:hAnsiTheme="majorHAnsi" w:cstheme="majorHAnsi"/>
          <w:lang w:val="es-ES"/>
        </w:rPr>
        <w:t xml:space="preserve">'. </w:t>
      </w:r>
    </w:p>
    <w:p w14:paraId="5F448AE0" w14:textId="091042FD" w:rsidR="00944FFB" w:rsidRPr="001A19A7" w:rsidRDefault="00000000" w:rsidP="008574F5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 xml:space="preserve">El sistema ha sido diseñado para funcionar de forma autónoma en entornos rurales sin acceso a red eléctrica </w:t>
      </w:r>
      <w:r w:rsidR="008574F5" w:rsidRPr="001A19A7">
        <w:rPr>
          <w:rFonts w:asciiTheme="majorHAnsi" w:hAnsiTheme="majorHAnsi" w:cstheme="majorHAnsi"/>
          <w:lang w:val="es-ES"/>
        </w:rPr>
        <w:t>y</w:t>
      </w:r>
      <w:r w:rsidRPr="001A19A7">
        <w:rPr>
          <w:rFonts w:asciiTheme="majorHAnsi" w:hAnsiTheme="majorHAnsi" w:cstheme="majorHAnsi"/>
          <w:lang w:val="es-ES"/>
        </w:rPr>
        <w:t xml:space="preserve"> c</w:t>
      </w:r>
      <w:r w:rsidR="00A7499B" w:rsidRPr="001A19A7">
        <w:rPr>
          <w:rFonts w:asciiTheme="majorHAnsi" w:hAnsiTheme="majorHAnsi" w:cstheme="majorHAnsi"/>
          <w:lang w:val="es-ES"/>
        </w:rPr>
        <w:t>omunicación</w:t>
      </w:r>
      <w:r w:rsidRPr="001A19A7">
        <w:rPr>
          <w:rFonts w:asciiTheme="majorHAnsi" w:hAnsiTheme="majorHAnsi" w:cstheme="majorHAnsi"/>
          <w:lang w:val="es-ES"/>
        </w:rPr>
        <w:t xml:space="preserve"> </w:t>
      </w:r>
      <w:r w:rsidR="00A7499B" w:rsidRPr="001A19A7">
        <w:rPr>
          <w:rFonts w:asciiTheme="majorHAnsi" w:hAnsiTheme="majorHAnsi" w:cstheme="majorHAnsi"/>
          <w:lang w:val="es-ES"/>
        </w:rPr>
        <w:t>limitada</w:t>
      </w:r>
      <w:r w:rsidRPr="001A19A7">
        <w:rPr>
          <w:rFonts w:asciiTheme="majorHAnsi" w:hAnsiTheme="majorHAnsi" w:cstheme="majorHAnsi"/>
          <w:lang w:val="es-ES"/>
        </w:rPr>
        <w:t>. La elección de cada componente ha sido realizada en base a criterios de eficiencia energética, fiabilidad, documentación técnica, relación calidad-precio y compatibilidad con tecnologías LPWAN como LoRa.</w:t>
      </w:r>
    </w:p>
    <w:p w14:paraId="328BC97A" w14:textId="27D86D92" w:rsidR="008574F5" w:rsidRPr="001A19A7" w:rsidRDefault="008574F5" w:rsidP="008574F5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>El sistema utiliza tecnología LoRaWAN para comunicación de bajo consumo y largo alcance, permitiendo el monitoreo de parámetros ambientales (humedad del suelo, temperatura, humedad del aire y luz) y el control automatizado de riego mediante nodos sensores distribuidos. El centro de control actúa como gateway local con backend para almacenamiento y visualización de datos.</w:t>
      </w:r>
    </w:p>
    <w:p w14:paraId="2B83057F" w14:textId="77777777" w:rsidR="008574F5" w:rsidRPr="001A19A7" w:rsidRDefault="008574F5" w:rsidP="008574F5">
      <w:p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lang w:val="es-ES"/>
        </w:rPr>
        <w:t xml:space="preserve">La selección de materiales y tecnologías se basa en los siguientes </w:t>
      </w:r>
      <w:r w:rsidRPr="001A19A7">
        <w:rPr>
          <w:rFonts w:asciiTheme="majorHAnsi" w:eastAsia="Calibri" w:hAnsiTheme="majorHAnsi" w:cstheme="majorHAnsi"/>
          <w:b/>
          <w:lang w:val="es-ES"/>
        </w:rPr>
        <w:t>criterios clave</w:t>
      </w:r>
      <w:r w:rsidRPr="001A19A7">
        <w:rPr>
          <w:rFonts w:asciiTheme="majorHAnsi" w:eastAsia="Calibri" w:hAnsiTheme="majorHAnsi" w:cstheme="majorHAnsi"/>
          <w:lang w:val="es-ES"/>
        </w:rPr>
        <w:t>:</w:t>
      </w:r>
    </w:p>
    <w:p w14:paraId="5C76B346" w14:textId="77777777" w:rsidR="008574F5" w:rsidRPr="001A19A7" w:rsidRDefault="008574F5" w:rsidP="008574F5">
      <w:pPr>
        <w:numPr>
          <w:ilvl w:val="0"/>
          <w:numId w:val="10"/>
        </w:num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b/>
          <w:lang w:val="es-ES"/>
        </w:rPr>
        <w:t>Eficiencia energética</w:t>
      </w:r>
      <w:r w:rsidRPr="001A19A7">
        <w:rPr>
          <w:rFonts w:asciiTheme="majorHAnsi" w:eastAsia="Calibri" w:hAnsiTheme="majorHAnsi" w:cstheme="majorHAnsi"/>
          <w:lang w:val="es-ES"/>
        </w:rPr>
        <w:t>: Prioridad en componentes de bajo consumo para maximizar la autonomía con fuentes solares.</w:t>
      </w:r>
    </w:p>
    <w:p w14:paraId="50C871F9" w14:textId="77777777" w:rsidR="008574F5" w:rsidRPr="001A19A7" w:rsidRDefault="008574F5" w:rsidP="008574F5">
      <w:pPr>
        <w:numPr>
          <w:ilvl w:val="0"/>
          <w:numId w:val="10"/>
        </w:num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b/>
          <w:lang w:val="es-ES"/>
        </w:rPr>
        <w:t>Fiabilidad</w:t>
      </w:r>
      <w:r w:rsidRPr="001A19A7">
        <w:rPr>
          <w:rFonts w:asciiTheme="majorHAnsi" w:eastAsia="Calibri" w:hAnsiTheme="majorHAnsi" w:cstheme="majorHAnsi"/>
          <w:lang w:val="es-ES"/>
        </w:rPr>
        <w:t>: Componentes probados en entornos IoT rurales, con protección contra elementos adversos (IP65/67, anticorrosión).</w:t>
      </w:r>
    </w:p>
    <w:p w14:paraId="34C94CBA" w14:textId="1528EBEA" w:rsidR="008574F5" w:rsidRPr="001A19A7" w:rsidRDefault="008574F5" w:rsidP="008574F5">
      <w:pPr>
        <w:numPr>
          <w:ilvl w:val="0"/>
          <w:numId w:val="10"/>
        </w:num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b/>
          <w:lang w:val="es-ES"/>
        </w:rPr>
        <w:t>Documentación técnica</w:t>
      </w:r>
      <w:r w:rsidRPr="001A19A7">
        <w:rPr>
          <w:rFonts w:asciiTheme="majorHAnsi" w:eastAsia="Calibri" w:hAnsiTheme="majorHAnsi" w:cstheme="majorHAnsi"/>
          <w:lang w:val="es-ES"/>
        </w:rPr>
        <w:t>: Disponibilidad de guías abiertas (Arduino IDE, Raspberry Pi docs, bibliotecas LoRaWAN, documentación IoT).</w:t>
      </w:r>
    </w:p>
    <w:p w14:paraId="29914B4C" w14:textId="0143F343" w:rsidR="008574F5" w:rsidRPr="001A19A7" w:rsidRDefault="008574F5" w:rsidP="008574F5">
      <w:pPr>
        <w:numPr>
          <w:ilvl w:val="0"/>
          <w:numId w:val="10"/>
        </w:num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b/>
          <w:lang w:val="es-ES"/>
        </w:rPr>
        <w:t>Relación calidad-precio</w:t>
      </w:r>
      <w:r w:rsidRPr="001A19A7">
        <w:rPr>
          <w:rFonts w:asciiTheme="majorHAnsi" w:eastAsia="Calibri" w:hAnsiTheme="majorHAnsi" w:cstheme="majorHAnsi"/>
          <w:lang w:val="es-ES"/>
        </w:rPr>
        <w:t>: Equilibrio entre costo y rendimiento, con precios actualizados a octubre 2025 en proveedores españoles como Amazon.es, PCComponentes.</w:t>
      </w:r>
    </w:p>
    <w:p w14:paraId="46026046" w14:textId="77777777" w:rsidR="008574F5" w:rsidRPr="001A19A7" w:rsidRDefault="008574F5" w:rsidP="008574F5">
      <w:pPr>
        <w:numPr>
          <w:ilvl w:val="0"/>
          <w:numId w:val="10"/>
        </w:numPr>
        <w:spacing w:after="160" w:line="240" w:lineRule="auto"/>
        <w:jc w:val="both"/>
        <w:rPr>
          <w:rFonts w:asciiTheme="majorHAnsi" w:eastAsia="Calibri" w:hAnsiTheme="majorHAnsi" w:cstheme="majorHAnsi"/>
          <w:lang w:val="es-ES"/>
        </w:rPr>
      </w:pPr>
      <w:r w:rsidRPr="001A19A7">
        <w:rPr>
          <w:rFonts w:asciiTheme="majorHAnsi" w:eastAsia="Calibri" w:hAnsiTheme="majorHAnsi" w:cstheme="majorHAnsi"/>
          <w:b/>
          <w:lang w:val="es-ES"/>
        </w:rPr>
        <w:t>Compatibilidad con LPWAN (LoRa)</w:t>
      </w:r>
      <w:r w:rsidRPr="001A19A7">
        <w:rPr>
          <w:rFonts w:asciiTheme="majorHAnsi" w:eastAsia="Calibri" w:hAnsiTheme="majorHAnsi" w:cstheme="majorHAnsi"/>
          <w:lang w:val="es-ES"/>
        </w:rPr>
        <w:t>: Integración nativa con módulos SX1262/SX1276 para frecuencias 868 MHz (Europa).</w:t>
      </w:r>
    </w:p>
    <w:p w14:paraId="5C4D0AC6" w14:textId="186D2817" w:rsidR="0003483E" w:rsidRPr="001A19A7" w:rsidRDefault="0003483E" w:rsidP="0003483E">
      <w:pPr>
        <w:spacing w:after="160" w:line="240" w:lineRule="auto"/>
        <w:ind w:left="360"/>
        <w:jc w:val="both"/>
        <w:rPr>
          <w:rFonts w:asciiTheme="majorHAnsi" w:eastAsia="Calibri" w:hAnsiTheme="majorHAnsi" w:cstheme="majorHAnsi"/>
          <w:lang w:val="es-ES"/>
        </w:rPr>
      </w:pPr>
    </w:p>
    <w:p w14:paraId="55A50EFF" w14:textId="55BE9B9E" w:rsidR="00C150B5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 xml:space="preserve">El equipamiento se divide en cuatro bloques. A continuación, se justifica cada componente, incluyendo precio estimado (IVA incluido, por unidad individual; precios de Amazon.es y similares, sujetos a variaciones). Se estima un sistema prototipo con </w:t>
      </w:r>
      <w:r w:rsidRPr="001A19A7">
        <w:rPr>
          <w:rFonts w:asciiTheme="majorHAnsi" w:hAnsiTheme="majorHAnsi" w:cstheme="majorHAnsi"/>
          <w:b/>
          <w:lang w:val="es-ES"/>
        </w:rPr>
        <w:t>1 centro de control y 2 nodos</w:t>
      </w:r>
      <w:r w:rsidRPr="001A19A7">
        <w:rPr>
          <w:rFonts w:asciiTheme="majorHAnsi" w:hAnsiTheme="majorHAnsi" w:cstheme="majorHAnsi"/>
          <w:lang w:val="es-ES"/>
        </w:rPr>
        <w:t xml:space="preserve"> para un total de aproximadamente 500 €.</w:t>
      </w:r>
    </w:p>
    <w:p w14:paraId="7B698996" w14:textId="77777777" w:rsidR="0003483E" w:rsidRPr="001A19A7" w:rsidRDefault="0003483E" w:rsidP="0003483E">
      <w:pPr>
        <w:pStyle w:val="Ttulo2"/>
        <w:jc w:val="both"/>
        <w:rPr>
          <w:rFonts w:cstheme="majorHAnsi"/>
          <w:bCs w:val="0"/>
          <w:i/>
          <w:lang w:val="es-ES"/>
        </w:rPr>
      </w:pPr>
      <w:r w:rsidRPr="001A19A7">
        <w:rPr>
          <w:rFonts w:cstheme="majorHAnsi"/>
          <w:bCs w:val="0"/>
          <w:color w:val="auto"/>
          <w:lang w:val="es-ES"/>
        </w:rPr>
        <w:lastRenderedPageBreak/>
        <w:t>Bloque 1: Centro de Control (Gateway y Backend)</w:t>
      </w:r>
    </w:p>
    <w:p w14:paraId="1AD029F8" w14:textId="40F64C97" w:rsidR="0003483E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>El centro de control se basa en una Raspberry Pi 4 con recepción LoRa, almacenamiento local, panel de visualización web y energía solar autónoma. Permite la gestión del sistema sin dependencia de red externa.</w:t>
      </w:r>
      <w:r w:rsidR="0003483E" w:rsidRPr="001A19A7">
        <w:rPr>
          <w:rFonts w:asciiTheme="majorHAnsi" w:hAnsiTheme="majorHAnsi" w:cstheme="majorHAnsi"/>
          <w:lang w:val="es-ES"/>
        </w:rPr>
        <w:t xml:space="preserve"> La Raspberry Pi 4 asegura versatilidad para backend, con alimentación solar para autonomía total.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17"/>
        <w:gridCol w:w="1376"/>
        <w:gridCol w:w="1276"/>
        <w:gridCol w:w="1133"/>
      </w:tblGrid>
      <w:tr w:rsidR="0003483E" w:rsidRPr="0003483E" w14:paraId="484876BE" w14:textId="77777777" w:rsidTr="00C150B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E6C6EA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483E">
              <w:rPr>
                <w:rFonts w:asciiTheme="majorHAnsi" w:hAnsiTheme="majorHAnsi" w:cstheme="majorHAnsi"/>
                <w:b/>
                <w:bCs/>
              </w:rPr>
              <w:t>Componente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69E536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483E">
              <w:rPr>
                <w:rFonts w:asciiTheme="majorHAnsi" w:hAnsiTheme="majorHAnsi" w:cstheme="majorHAnsi"/>
                <w:b/>
                <w:bCs/>
              </w:rPr>
              <w:t>Justificación</w:t>
            </w:r>
          </w:p>
        </w:tc>
        <w:tc>
          <w:tcPr>
            <w:tcW w:w="771" w:type="pct"/>
            <w:shd w:val="clear" w:color="auto" w:fill="D9D9D9" w:themeFill="background1" w:themeFillShade="D9"/>
            <w:vAlign w:val="center"/>
          </w:tcPr>
          <w:p w14:paraId="178B192B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483E">
              <w:rPr>
                <w:rFonts w:asciiTheme="majorHAnsi" w:hAnsiTheme="majorHAnsi" w:cstheme="majorHAnsi"/>
                <w:b/>
                <w:bCs/>
              </w:rPr>
              <w:t>Precio Estimado (€)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</w:tcPr>
          <w:p w14:paraId="4E514436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483E">
              <w:rPr>
                <w:rFonts w:asciiTheme="majorHAnsi" w:hAnsiTheme="majorHAnsi" w:cstheme="majorHAnsi"/>
                <w:b/>
                <w:bCs/>
              </w:rPr>
              <w:t>Fuente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1EB2B14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3483E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03483E" w:rsidRPr="0003483E" w14:paraId="4AD394DA" w14:textId="77777777" w:rsidTr="00C150B5">
        <w:tc>
          <w:tcPr>
            <w:tcW w:w="0" w:type="auto"/>
            <w:vAlign w:val="center"/>
          </w:tcPr>
          <w:p w14:paraId="1F003177" w14:textId="77777777" w:rsidR="0003483E" w:rsidRPr="00211DB1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Raspberry Pi 4 Modelo B</w:t>
            </w:r>
          </w:p>
        </w:tc>
        <w:tc>
          <w:tcPr>
            <w:tcW w:w="0" w:type="auto"/>
            <w:vAlign w:val="center"/>
          </w:tcPr>
          <w:p w14:paraId="65765EEC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Potencia quad-core (4GB RAM) para GPIO LoRa y backend; supera a ESP32 en procesamiento. </w:t>
            </w:r>
            <w:r w:rsidRPr="0003483E">
              <w:rPr>
                <w:rFonts w:asciiTheme="majorHAnsi" w:hAnsiTheme="majorHAnsi" w:cstheme="majorHAnsi"/>
              </w:rPr>
              <w:t>Docs extensas en raspberrypi.org.</w:t>
            </w:r>
          </w:p>
        </w:tc>
        <w:tc>
          <w:tcPr>
            <w:tcW w:w="771" w:type="pct"/>
            <w:vAlign w:val="center"/>
          </w:tcPr>
          <w:p w14:paraId="09246286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67</w:t>
            </w:r>
          </w:p>
        </w:tc>
        <w:tc>
          <w:tcPr>
            <w:tcW w:w="715" w:type="pct"/>
            <w:vAlign w:val="center"/>
          </w:tcPr>
          <w:p w14:paraId="53E4598A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7A4BD913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9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</w:t>
              </w:r>
              <w:r w:rsidRPr="0003483E">
                <w:rPr>
                  <w:rStyle w:val="Hipervnculo"/>
                  <w:rFonts w:asciiTheme="majorHAnsi" w:hAnsiTheme="majorHAnsi" w:cstheme="majorHAnsi"/>
                </w:rPr>
                <w:t>u</w:t>
              </w:r>
              <w:r w:rsidRPr="0003483E">
                <w:rPr>
                  <w:rStyle w:val="Hipervnculo"/>
                  <w:rFonts w:asciiTheme="majorHAnsi" w:hAnsiTheme="majorHAnsi" w:cstheme="majorHAnsi"/>
                </w:rPr>
                <w:t>cto</w:t>
              </w:r>
            </w:hyperlink>
          </w:p>
        </w:tc>
      </w:tr>
      <w:tr w:rsidR="0003483E" w:rsidRPr="0003483E" w14:paraId="7A778AA4" w14:textId="77777777" w:rsidTr="00C150B5">
        <w:tc>
          <w:tcPr>
            <w:tcW w:w="0" w:type="auto"/>
            <w:vAlign w:val="center"/>
          </w:tcPr>
          <w:p w14:paraId="32025F37" w14:textId="77777777" w:rsidR="0003483E" w:rsidRPr="00211DB1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microSD 64GB Clase 10</w:t>
            </w:r>
          </w:p>
        </w:tc>
        <w:tc>
          <w:tcPr>
            <w:tcW w:w="0" w:type="auto"/>
            <w:vAlign w:val="center"/>
          </w:tcPr>
          <w:p w14:paraId="200B89AA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Almacenamiento rápido para OS, DB y logs; Clase 10 evita bottlenecks en escritura continua.</w:t>
            </w:r>
          </w:p>
        </w:tc>
        <w:tc>
          <w:tcPr>
            <w:tcW w:w="771" w:type="pct"/>
            <w:vAlign w:val="center"/>
          </w:tcPr>
          <w:p w14:paraId="75ACF993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15" w:type="pct"/>
            <w:vAlign w:val="center"/>
          </w:tcPr>
          <w:p w14:paraId="07EF6CC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072D9346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0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05C039CE" w14:textId="77777777" w:rsidTr="00C150B5">
        <w:tc>
          <w:tcPr>
            <w:tcW w:w="0" w:type="auto"/>
            <w:vAlign w:val="center"/>
          </w:tcPr>
          <w:p w14:paraId="570EA7D8" w14:textId="77777777" w:rsidR="0003483E" w:rsidRPr="00211DB1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LoRa HAT Dragino 868 MHz</w:t>
            </w:r>
          </w:p>
        </w:tc>
        <w:tc>
          <w:tcPr>
            <w:tcW w:w="0" w:type="auto"/>
            <w:vAlign w:val="center"/>
          </w:tcPr>
          <w:p w14:paraId="6849E375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Integración GPIO para multi-canal LoRaWAN (868 MHz Europa); más estable que USB. </w:t>
            </w:r>
            <w:r w:rsidRPr="0003483E">
              <w:rPr>
                <w:rFonts w:asciiTheme="majorHAnsi" w:hAnsiTheme="majorHAnsi" w:cstheme="majorHAnsi"/>
              </w:rPr>
              <w:t>Docs en dragino.com.</w:t>
            </w:r>
          </w:p>
        </w:tc>
        <w:tc>
          <w:tcPr>
            <w:tcW w:w="771" w:type="pct"/>
            <w:vAlign w:val="center"/>
          </w:tcPr>
          <w:p w14:paraId="75A7DF1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59</w:t>
            </w:r>
          </w:p>
        </w:tc>
        <w:tc>
          <w:tcPr>
            <w:tcW w:w="715" w:type="pct"/>
            <w:vAlign w:val="center"/>
          </w:tcPr>
          <w:p w14:paraId="44272CAF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2DEA04A0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1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4F13E240" w14:textId="77777777" w:rsidTr="00C150B5">
        <w:tc>
          <w:tcPr>
            <w:tcW w:w="0" w:type="auto"/>
            <w:vAlign w:val="center"/>
          </w:tcPr>
          <w:p w14:paraId="3A7658D8" w14:textId="77777777" w:rsidR="0003483E" w:rsidRPr="00211DB1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Power Bank solar 5V 3A + panel solar 10-20W</w:t>
            </w:r>
          </w:p>
        </w:tc>
        <w:tc>
          <w:tcPr>
            <w:tcW w:w="0" w:type="auto"/>
            <w:vAlign w:val="center"/>
          </w:tcPr>
          <w:p w14:paraId="693B3B78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Autonomía ~5-10Wh/día; IP65 para rural. </w:t>
            </w:r>
            <w:r w:rsidRPr="0003483E">
              <w:rPr>
                <w:rFonts w:asciiTheme="majorHAnsi" w:hAnsiTheme="majorHAnsi" w:cstheme="majorHAnsi"/>
              </w:rPr>
              <w:t>Eficiencia &gt;18% en sombra.</w:t>
            </w:r>
          </w:p>
        </w:tc>
        <w:tc>
          <w:tcPr>
            <w:tcW w:w="771" w:type="pct"/>
            <w:vAlign w:val="center"/>
          </w:tcPr>
          <w:p w14:paraId="2065651B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715" w:type="pct"/>
            <w:vAlign w:val="center"/>
          </w:tcPr>
          <w:p w14:paraId="6CE46F9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129A935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2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</w:t>
              </w:r>
              <w:r w:rsidRPr="0003483E">
                <w:rPr>
                  <w:rStyle w:val="Hipervnculo"/>
                  <w:rFonts w:asciiTheme="majorHAnsi" w:hAnsiTheme="majorHAnsi" w:cstheme="majorHAnsi"/>
                </w:rPr>
                <w:t>u</w:t>
              </w:r>
              <w:r w:rsidRPr="0003483E">
                <w:rPr>
                  <w:rStyle w:val="Hipervnculo"/>
                  <w:rFonts w:asciiTheme="majorHAnsi" w:hAnsiTheme="majorHAnsi" w:cstheme="majorHAnsi"/>
                </w:rPr>
                <w:t>cto</w:t>
              </w:r>
            </w:hyperlink>
          </w:p>
        </w:tc>
      </w:tr>
      <w:tr w:rsidR="0003483E" w:rsidRPr="0003483E" w14:paraId="28A4A64F" w14:textId="77777777" w:rsidTr="00C150B5">
        <w:tc>
          <w:tcPr>
            <w:tcW w:w="0" w:type="auto"/>
            <w:vAlign w:val="center"/>
          </w:tcPr>
          <w:p w14:paraId="48DB8312" w14:textId="77777777" w:rsidR="0003483E" w:rsidRPr="001A19A7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1A19A7">
              <w:rPr>
                <w:rFonts w:asciiTheme="majorHAnsi" w:hAnsiTheme="majorHAnsi" w:cstheme="majorHAnsi"/>
                <w:b/>
                <w:bCs/>
                <w:lang w:val="es-ES"/>
              </w:rPr>
              <w:t>Controlador solar MPPT Victron SmartSolar (75/10)</w:t>
            </w:r>
          </w:p>
        </w:tc>
        <w:tc>
          <w:tcPr>
            <w:tcW w:w="0" w:type="auto"/>
            <w:vAlign w:val="center"/>
          </w:tcPr>
          <w:p w14:paraId="284030DE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Eficiencia 98% MPPT; protege batería y extiende vida útil. </w:t>
            </w:r>
            <w:r w:rsidRPr="0003483E">
              <w:rPr>
                <w:rFonts w:asciiTheme="majorHAnsi" w:hAnsiTheme="majorHAnsi" w:cstheme="majorHAnsi"/>
              </w:rPr>
              <w:t>Bluetooth para monitoreo.</w:t>
            </w:r>
          </w:p>
        </w:tc>
        <w:tc>
          <w:tcPr>
            <w:tcW w:w="771" w:type="pct"/>
            <w:vAlign w:val="center"/>
          </w:tcPr>
          <w:p w14:paraId="419F7AA2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715" w:type="pct"/>
            <w:vAlign w:val="center"/>
          </w:tcPr>
          <w:p w14:paraId="1E30655B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41AD18FE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3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293C5599" w14:textId="77777777" w:rsidTr="00C150B5">
        <w:tc>
          <w:tcPr>
            <w:tcW w:w="0" w:type="auto"/>
            <w:vAlign w:val="center"/>
          </w:tcPr>
          <w:p w14:paraId="4F8CFCF7" w14:textId="77777777" w:rsidR="0003483E" w:rsidRPr="001A19A7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1A19A7">
              <w:rPr>
                <w:rFonts w:asciiTheme="majorHAnsi" w:hAnsiTheme="majorHAnsi" w:cstheme="majorHAnsi"/>
                <w:b/>
                <w:bCs/>
                <w:lang w:val="es-ES"/>
              </w:rPr>
              <w:t>Conversor DC-DC 12V a 5V 3A</w:t>
            </w:r>
          </w:p>
        </w:tc>
        <w:tc>
          <w:tcPr>
            <w:tcW w:w="0" w:type="auto"/>
            <w:vAlign w:val="center"/>
          </w:tcPr>
          <w:p w14:paraId="6ED16885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Salida estable para Pi; evita picos en tx LoRa. </w:t>
            </w:r>
            <w:r w:rsidRPr="0003483E">
              <w:rPr>
                <w:rFonts w:asciiTheme="majorHAnsi" w:hAnsiTheme="majorHAnsi" w:cstheme="majorHAnsi"/>
              </w:rPr>
              <w:t>Bajo consumo &lt;1mA quiescente.</w:t>
            </w:r>
          </w:p>
        </w:tc>
        <w:tc>
          <w:tcPr>
            <w:tcW w:w="771" w:type="pct"/>
            <w:vAlign w:val="center"/>
          </w:tcPr>
          <w:p w14:paraId="72A39985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15" w:type="pct"/>
            <w:vAlign w:val="center"/>
          </w:tcPr>
          <w:p w14:paraId="0945700B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47E7F8B0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4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4AADFC8E" w14:textId="77777777" w:rsidTr="00C150B5">
        <w:tc>
          <w:tcPr>
            <w:tcW w:w="0" w:type="auto"/>
            <w:vAlign w:val="center"/>
          </w:tcPr>
          <w:p w14:paraId="0AACAA5F" w14:textId="77777777" w:rsidR="0003483E" w:rsidRPr="00211DB1" w:rsidRDefault="0003483E" w:rsidP="0003483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RTC DS3231</w:t>
            </w:r>
          </w:p>
        </w:tc>
        <w:tc>
          <w:tcPr>
            <w:tcW w:w="0" w:type="auto"/>
            <w:vAlign w:val="center"/>
          </w:tcPr>
          <w:p w14:paraId="1D10C58C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Precisión ±2ppm para timestamps offline; batería CR2032 dura años.</w:t>
            </w:r>
          </w:p>
        </w:tc>
        <w:tc>
          <w:tcPr>
            <w:tcW w:w="771" w:type="pct"/>
            <w:vAlign w:val="center"/>
          </w:tcPr>
          <w:p w14:paraId="277746D4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15" w:type="pct"/>
            <w:vAlign w:val="center"/>
          </w:tcPr>
          <w:p w14:paraId="25E50AFC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635" w:type="pct"/>
            <w:vAlign w:val="center"/>
          </w:tcPr>
          <w:p w14:paraId="5EE32276" w14:textId="77777777" w:rsidR="0003483E" w:rsidRPr="0003483E" w:rsidRDefault="0003483E" w:rsidP="0003483E">
            <w:pPr>
              <w:jc w:val="center"/>
              <w:rPr>
                <w:rFonts w:asciiTheme="majorHAnsi" w:hAnsiTheme="majorHAnsi" w:cstheme="majorHAnsi"/>
              </w:rPr>
            </w:pPr>
            <w:hyperlink r:id="rId15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</w:tbl>
    <w:p w14:paraId="452E832E" w14:textId="77777777" w:rsidR="00211DB1" w:rsidRDefault="00211DB1" w:rsidP="0003483E">
      <w:pPr>
        <w:jc w:val="both"/>
        <w:rPr>
          <w:rFonts w:asciiTheme="majorHAnsi" w:hAnsiTheme="majorHAnsi" w:cstheme="majorHAnsi"/>
          <w:b/>
        </w:rPr>
      </w:pPr>
    </w:p>
    <w:p w14:paraId="0FBEBED0" w14:textId="135F2C2D" w:rsidR="0003483E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b/>
          <w:lang w:val="es-ES"/>
        </w:rPr>
        <w:t>Subtotal Bloque 1</w:t>
      </w:r>
      <w:r w:rsidRPr="001A19A7">
        <w:rPr>
          <w:rFonts w:asciiTheme="majorHAnsi" w:hAnsiTheme="majorHAnsi" w:cstheme="majorHAnsi"/>
          <w:lang w:val="es-ES"/>
        </w:rPr>
        <w:t>: 259 €. Justificación general: Bajo consumo total (~2W activo), fiabilidad &gt;95% uptime, ROI vía optimización riego (ahorro 20-30% agua).</w:t>
      </w:r>
    </w:p>
    <w:p w14:paraId="23AAE245" w14:textId="77777777" w:rsidR="0003483E" w:rsidRPr="001A19A7" w:rsidRDefault="0003483E" w:rsidP="0003483E">
      <w:pPr>
        <w:pStyle w:val="Ttulo2"/>
        <w:jc w:val="both"/>
        <w:rPr>
          <w:rFonts w:cstheme="majorHAnsi"/>
          <w:bCs w:val="0"/>
          <w:i/>
          <w:lang w:val="es-ES"/>
        </w:rPr>
      </w:pPr>
      <w:r w:rsidRPr="001A19A7">
        <w:rPr>
          <w:rFonts w:cstheme="majorHAnsi"/>
          <w:bCs w:val="0"/>
          <w:color w:val="auto"/>
          <w:lang w:val="es-ES"/>
        </w:rPr>
        <w:lastRenderedPageBreak/>
        <w:t>Bloque 2: Nodo Sensor (Microcontrolador + Sensores + Actuador)</w:t>
      </w:r>
    </w:p>
    <w:p w14:paraId="7C3F6826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 xml:space="preserve">Los nodos sensores están diseñados para operar de forma autónoma, recoger datos ambientales y controlar el riego según condiciones medidas. Usan tecnología LoRa por su bajo consumo y gran alcance. </w:t>
      </w:r>
    </w:p>
    <w:p w14:paraId="6DB72716" w14:textId="196614FA" w:rsidR="0003483E" w:rsidRPr="0003483E" w:rsidRDefault="0003483E" w:rsidP="0003483E">
      <w:pPr>
        <w:jc w:val="both"/>
        <w:rPr>
          <w:rFonts w:asciiTheme="majorHAnsi" w:hAnsiTheme="majorHAnsi" w:cstheme="majorHAnsi"/>
        </w:rPr>
      </w:pPr>
      <w:r w:rsidRPr="001A19A7">
        <w:rPr>
          <w:rFonts w:asciiTheme="majorHAnsi" w:hAnsiTheme="majorHAnsi" w:cstheme="majorHAnsi"/>
          <w:lang w:val="es-ES"/>
        </w:rPr>
        <w:t xml:space="preserve">Nodos autónomos con ESP32-LoRa para recolección de datos y control riego. </w:t>
      </w:r>
      <w:r w:rsidRPr="0003483E">
        <w:rPr>
          <w:rFonts w:asciiTheme="majorHAnsi" w:hAnsiTheme="majorHAnsi" w:cstheme="majorHAnsi"/>
        </w:rPr>
        <w:t>Bajo consumo (&lt;10µA sleep) y alcance &gt;5km en rural.</w:t>
      </w:r>
    </w:p>
    <w:tbl>
      <w:tblPr>
        <w:tblW w:w="5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856"/>
        <w:gridCol w:w="1588"/>
        <w:gridCol w:w="1275"/>
        <w:gridCol w:w="1560"/>
      </w:tblGrid>
      <w:tr w:rsidR="00211DB1" w:rsidRPr="0003483E" w14:paraId="495F0F12" w14:textId="77777777" w:rsidTr="00211DB1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6375C6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Componente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9ED4B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Justificación</w:t>
            </w:r>
          </w:p>
        </w:tc>
        <w:tc>
          <w:tcPr>
            <w:tcW w:w="849" w:type="pct"/>
            <w:shd w:val="clear" w:color="auto" w:fill="D9D9D9" w:themeFill="background1" w:themeFillShade="D9"/>
            <w:vAlign w:val="center"/>
          </w:tcPr>
          <w:p w14:paraId="22013136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Precio Estimado (€)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22C9ABBA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Fuente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2DCDC082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211DB1" w:rsidRPr="0003483E" w14:paraId="1E92DAB4" w14:textId="77777777" w:rsidTr="00211DB1">
        <w:tc>
          <w:tcPr>
            <w:tcW w:w="0" w:type="auto"/>
            <w:vAlign w:val="center"/>
          </w:tcPr>
          <w:p w14:paraId="5ED20931" w14:textId="77777777" w:rsidR="0003483E" w:rsidRPr="001A19A7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1A19A7">
              <w:rPr>
                <w:rFonts w:asciiTheme="majorHAnsi" w:hAnsiTheme="majorHAnsi" w:cstheme="majorHAnsi"/>
                <w:b/>
                <w:bCs/>
                <w:lang w:val="es-ES"/>
              </w:rPr>
              <w:t>TTGO LoRa32 V2.1 / Heltec LoRa V3</w:t>
            </w:r>
          </w:p>
        </w:tc>
        <w:tc>
          <w:tcPr>
            <w:tcW w:w="0" w:type="auto"/>
            <w:vAlign w:val="center"/>
          </w:tcPr>
          <w:p w14:paraId="3AB78CF8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ESP32 + LoRa integrado (SX1262); simplifica vs Arduino separado. </w:t>
            </w:r>
            <w:r w:rsidRPr="0003483E">
              <w:rPr>
                <w:rFonts w:asciiTheme="majorHAnsi" w:hAnsiTheme="majorHAnsi" w:cstheme="majorHAnsi"/>
              </w:rPr>
              <w:t>Docs Arduino IDE.</w:t>
            </w:r>
          </w:p>
        </w:tc>
        <w:tc>
          <w:tcPr>
            <w:tcW w:w="849" w:type="pct"/>
            <w:vAlign w:val="center"/>
          </w:tcPr>
          <w:p w14:paraId="2EA7DCB6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682" w:type="pct"/>
            <w:vAlign w:val="center"/>
          </w:tcPr>
          <w:p w14:paraId="78CB0B0E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2074093B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16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211DB1" w:rsidRPr="0003483E" w14:paraId="09872292" w14:textId="77777777" w:rsidTr="00211DB1">
        <w:tc>
          <w:tcPr>
            <w:tcW w:w="0" w:type="auto"/>
            <w:vAlign w:val="center"/>
          </w:tcPr>
          <w:p w14:paraId="02DCDCB3" w14:textId="77777777" w:rsidR="0003483E" w:rsidRPr="001A19A7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  <w:lang w:val="es-ES"/>
              </w:rPr>
            </w:pPr>
            <w:r w:rsidRPr="001A19A7">
              <w:rPr>
                <w:rFonts w:asciiTheme="majorHAnsi" w:hAnsiTheme="majorHAnsi" w:cstheme="majorHAnsi"/>
                <w:b/>
                <w:bCs/>
                <w:lang w:val="es-ES"/>
              </w:rPr>
              <w:t>Sensor de humedad del suelo capacitivo</w:t>
            </w:r>
          </w:p>
        </w:tc>
        <w:tc>
          <w:tcPr>
            <w:tcW w:w="0" w:type="auto"/>
            <w:vAlign w:val="center"/>
          </w:tcPr>
          <w:p w14:paraId="6E0B6011" w14:textId="77777777" w:rsidR="0003483E" w:rsidRPr="0003483E" w:rsidRDefault="0003483E" w:rsidP="00211DB1">
            <w:pPr>
              <w:rPr>
                <w:rFonts w:asciiTheme="majorHAnsi" w:hAnsiTheme="majorHAnsi" w:cstheme="majorHAnsi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Resistente corrosión, preciso 0-100%; ideal farming. </w:t>
            </w:r>
            <w:r w:rsidRPr="0003483E">
              <w:rPr>
                <w:rFonts w:asciiTheme="majorHAnsi" w:hAnsiTheme="majorHAnsi" w:cstheme="majorHAnsi"/>
              </w:rPr>
              <w:t>Bajo consumo &lt;1mA.</w:t>
            </w:r>
          </w:p>
        </w:tc>
        <w:tc>
          <w:tcPr>
            <w:tcW w:w="849" w:type="pct"/>
            <w:vAlign w:val="center"/>
          </w:tcPr>
          <w:p w14:paraId="4571705A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682" w:type="pct"/>
            <w:vAlign w:val="center"/>
          </w:tcPr>
          <w:p w14:paraId="2BF00723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324E8668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17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211DB1" w:rsidRPr="0003483E" w14:paraId="350AA6F8" w14:textId="77777777" w:rsidTr="00211DB1">
        <w:tc>
          <w:tcPr>
            <w:tcW w:w="0" w:type="auto"/>
            <w:vAlign w:val="center"/>
          </w:tcPr>
          <w:p w14:paraId="2045E5E6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Sensor DHT22</w:t>
            </w:r>
          </w:p>
        </w:tc>
        <w:tc>
          <w:tcPr>
            <w:tcW w:w="0" w:type="auto"/>
            <w:vAlign w:val="center"/>
          </w:tcPr>
          <w:p w14:paraId="34917E80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DHT22 económico (±0.5°C, ±2% RH); I2C fácil.</w:t>
            </w:r>
          </w:p>
        </w:tc>
        <w:tc>
          <w:tcPr>
            <w:tcW w:w="849" w:type="pct"/>
            <w:vAlign w:val="center"/>
          </w:tcPr>
          <w:p w14:paraId="4CAEB516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82" w:type="pct"/>
            <w:vAlign w:val="center"/>
          </w:tcPr>
          <w:p w14:paraId="6565FCDC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14A26508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18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211DB1" w:rsidRPr="0003483E" w14:paraId="36EDE126" w14:textId="77777777" w:rsidTr="00211DB1">
        <w:tc>
          <w:tcPr>
            <w:tcW w:w="0" w:type="auto"/>
            <w:vAlign w:val="center"/>
          </w:tcPr>
          <w:p w14:paraId="74B4415F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Sensor BH1750</w:t>
            </w:r>
          </w:p>
        </w:tc>
        <w:tc>
          <w:tcPr>
            <w:tcW w:w="0" w:type="auto"/>
            <w:vAlign w:val="center"/>
          </w:tcPr>
          <w:p w14:paraId="423CCC14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Luz 1-65535 lux digital I2C; estable vs LDR. Para triggers riego por insolación.</w:t>
            </w:r>
          </w:p>
        </w:tc>
        <w:tc>
          <w:tcPr>
            <w:tcW w:w="849" w:type="pct"/>
            <w:vAlign w:val="center"/>
          </w:tcPr>
          <w:p w14:paraId="316DEAC4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682" w:type="pct"/>
            <w:vAlign w:val="center"/>
          </w:tcPr>
          <w:p w14:paraId="60D43053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474ED929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19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211DB1" w:rsidRPr="0003483E" w14:paraId="2543D141" w14:textId="77777777" w:rsidTr="00211DB1">
        <w:tc>
          <w:tcPr>
            <w:tcW w:w="0" w:type="auto"/>
            <w:vAlign w:val="center"/>
          </w:tcPr>
          <w:p w14:paraId="5EE32DD1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Electroválvula 12V DC + MOSFET IRF520</w:t>
            </w:r>
          </w:p>
        </w:tc>
        <w:tc>
          <w:tcPr>
            <w:tcW w:w="0" w:type="auto"/>
            <w:vAlign w:val="center"/>
          </w:tcPr>
          <w:p w14:paraId="4C61A1E9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Control eficiente riego (bajo desgaste); MOSFET PWM para duty cycle.</w:t>
            </w:r>
          </w:p>
        </w:tc>
        <w:tc>
          <w:tcPr>
            <w:tcW w:w="849" w:type="pct"/>
            <w:vAlign w:val="center"/>
          </w:tcPr>
          <w:p w14:paraId="588D5291" w14:textId="19EDDBCB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1</w:t>
            </w:r>
            <w:r w:rsidR="00C150B5">
              <w:rPr>
                <w:rFonts w:asciiTheme="majorHAnsi" w:hAnsiTheme="majorHAnsi" w:cstheme="majorHAnsi"/>
              </w:rPr>
              <w:t>5 + 2</w:t>
            </w:r>
          </w:p>
        </w:tc>
        <w:tc>
          <w:tcPr>
            <w:tcW w:w="682" w:type="pct"/>
            <w:vAlign w:val="center"/>
          </w:tcPr>
          <w:p w14:paraId="40A5663C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244FD24E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20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Válvula</w:t>
              </w:r>
            </w:hyperlink>
            <w:r w:rsidRPr="0003483E">
              <w:rPr>
                <w:rFonts w:asciiTheme="majorHAnsi" w:hAnsiTheme="majorHAnsi" w:cstheme="majorHAnsi"/>
              </w:rPr>
              <w:t xml:space="preserve"> / </w:t>
            </w:r>
            <w:hyperlink r:id="rId21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MOSFET</w:t>
              </w:r>
            </w:hyperlink>
          </w:p>
        </w:tc>
      </w:tr>
      <w:tr w:rsidR="00211DB1" w:rsidRPr="0003483E" w14:paraId="430F0A9E" w14:textId="77777777" w:rsidTr="00211DB1">
        <w:tc>
          <w:tcPr>
            <w:tcW w:w="0" w:type="auto"/>
            <w:vAlign w:val="center"/>
          </w:tcPr>
          <w:p w14:paraId="35BF7910" w14:textId="77777777" w:rsidR="0003483E" w:rsidRPr="00211DB1" w:rsidRDefault="0003483E" w:rsidP="00211DB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1DB1">
              <w:rPr>
                <w:rFonts w:asciiTheme="majorHAnsi" w:hAnsiTheme="majorHAnsi" w:cstheme="majorHAnsi"/>
                <w:b/>
                <w:bCs/>
              </w:rPr>
              <w:t>Caja estanca IP65/67</w:t>
            </w:r>
          </w:p>
        </w:tc>
        <w:tc>
          <w:tcPr>
            <w:tcW w:w="0" w:type="auto"/>
            <w:vAlign w:val="center"/>
          </w:tcPr>
          <w:p w14:paraId="0D943B79" w14:textId="77777777" w:rsidR="0003483E" w:rsidRPr="001A19A7" w:rsidRDefault="0003483E" w:rsidP="00211DB1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Protección agua/polvo en campo; material ABS duradero.</w:t>
            </w:r>
          </w:p>
        </w:tc>
        <w:tc>
          <w:tcPr>
            <w:tcW w:w="849" w:type="pct"/>
            <w:vAlign w:val="center"/>
          </w:tcPr>
          <w:p w14:paraId="0ABA5093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82" w:type="pct"/>
            <w:vAlign w:val="center"/>
          </w:tcPr>
          <w:p w14:paraId="28B1D30C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34" w:type="pct"/>
            <w:vAlign w:val="center"/>
          </w:tcPr>
          <w:p w14:paraId="48FA3D50" w14:textId="77777777" w:rsidR="0003483E" w:rsidRPr="0003483E" w:rsidRDefault="0003483E" w:rsidP="00211DB1">
            <w:pPr>
              <w:jc w:val="center"/>
              <w:rPr>
                <w:rFonts w:asciiTheme="majorHAnsi" w:hAnsiTheme="majorHAnsi" w:cstheme="majorHAnsi"/>
              </w:rPr>
            </w:pPr>
            <w:hyperlink r:id="rId22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</w:tbl>
    <w:p w14:paraId="77299CCE" w14:textId="77777777" w:rsidR="00C150B5" w:rsidRDefault="00C150B5" w:rsidP="0003483E">
      <w:pPr>
        <w:jc w:val="both"/>
        <w:rPr>
          <w:rFonts w:asciiTheme="majorHAnsi" w:hAnsiTheme="majorHAnsi" w:cstheme="majorHAnsi"/>
          <w:b/>
        </w:rPr>
      </w:pPr>
    </w:p>
    <w:p w14:paraId="33172019" w14:textId="15C66551" w:rsidR="0003483E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b/>
          <w:lang w:val="es-ES"/>
        </w:rPr>
        <w:t>Subtotal Bloque 2 (por nodo)</w:t>
      </w:r>
      <w:r w:rsidRPr="001A19A7">
        <w:rPr>
          <w:rFonts w:asciiTheme="majorHAnsi" w:hAnsiTheme="majorHAnsi" w:cstheme="majorHAnsi"/>
          <w:lang w:val="es-ES"/>
        </w:rPr>
        <w:t xml:space="preserve">: </w:t>
      </w:r>
      <w:r w:rsidR="00C150B5" w:rsidRPr="001A19A7">
        <w:rPr>
          <w:rFonts w:asciiTheme="majorHAnsi" w:hAnsiTheme="majorHAnsi" w:cstheme="majorHAnsi"/>
          <w:lang w:val="es-ES"/>
        </w:rPr>
        <w:t>81</w:t>
      </w:r>
      <w:r w:rsidRPr="001A19A7">
        <w:rPr>
          <w:rFonts w:asciiTheme="majorHAnsi" w:hAnsiTheme="majorHAnsi" w:cstheme="majorHAnsi"/>
          <w:lang w:val="es-ES"/>
        </w:rPr>
        <w:t xml:space="preserve"> €. Justificación: Consumo tx &lt;50mWh/paquete; compatibilidad LoRaWAN nativa; docs en GitHub repos.</w:t>
      </w:r>
    </w:p>
    <w:p w14:paraId="1C70BAA7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</w:p>
    <w:p w14:paraId="38C61DF2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</w:p>
    <w:p w14:paraId="40284D14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</w:p>
    <w:p w14:paraId="5DE22357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</w:p>
    <w:p w14:paraId="19372A9D" w14:textId="7ABC3528" w:rsidR="0003483E" w:rsidRPr="001A19A7" w:rsidRDefault="0003483E" w:rsidP="0003483E">
      <w:pPr>
        <w:pStyle w:val="Ttulo2"/>
        <w:jc w:val="both"/>
        <w:rPr>
          <w:rFonts w:cstheme="majorHAnsi"/>
          <w:bCs w:val="0"/>
          <w:i/>
          <w:color w:val="auto"/>
          <w:lang w:val="es-ES"/>
        </w:rPr>
      </w:pPr>
      <w:r w:rsidRPr="001A19A7">
        <w:rPr>
          <w:rFonts w:cstheme="majorHAnsi"/>
          <w:bCs w:val="0"/>
          <w:color w:val="auto"/>
          <w:lang w:val="es-ES"/>
        </w:rPr>
        <w:lastRenderedPageBreak/>
        <w:t>Bloque 3: Energía Autónoma para Nodos</w:t>
      </w:r>
    </w:p>
    <w:p w14:paraId="746A801B" w14:textId="735C60A0" w:rsidR="0003483E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>Cada nodo se alimenta mediante un sistema solar-batería autónomo, sin necesidad de cableado externo. Sistema placa solar-batería para &gt;6 meses autonomía; recarga diaria cubre ~10mAh/día.</w:t>
      </w: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3129"/>
        <w:gridCol w:w="1525"/>
        <w:gridCol w:w="1277"/>
        <w:gridCol w:w="1275"/>
      </w:tblGrid>
      <w:tr w:rsidR="0003483E" w:rsidRPr="0003483E" w14:paraId="21252AF9" w14:textId="77777777" w:rsidTr="00C150B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C1790E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Componente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4DE1A1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Justificación</w:t>
            </w:r>
          </w:p>
        </w:tc>
        <w:tc>
          <w:tcPr>
            <w:tcW w:w="841" w:type="pct"/>
            <w:shd w:val="clear" w:color="auto" w:fill="D9D9D9" w:themeFill="background1" w:themeFillShade="D9"/>
            <w:vAlign w:val="center"/>
          </w:tcPr>
          <w:p w14:paraId="2FD5CBA2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Precio Estimado (€)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7F1E04A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Fuente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553659F0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03483E" w:rsidRPr="0003483E" w14:paraId="2855F920" w14:textId="77777777" w:rsidTr="00C150B5">
        <w:tc>
          <w:tcPr>
            <w:tcW w:w="0" w:type="auto"/>
            <w:vAlign w:val="center"/>
          </w:tcPr>
          <w:p w14:paraId="29EE63AE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Batería Li-ion 18650 (2600 mAh)</w:t>
            </w:r>
          </w:p>
        </w:tc>
        <w:tc>
          <w:tcPr>
            <w:tcW w:w="0" w:type="auto"/>
            <w:vAlign w:val="center"/>
          </w:tcPr>
          <w:p w14:paraId="3972E028" w14:textId="77777777" w:rsidR="0003483E" w:rsidRPr="001A19A7" w:rsidRDefault="0003483E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Densidad alta, 500 ciclos; BMS integrado para seguridad.</w:t>
            </w:r>
          </w:p>
        </w:tc>
        <w:tc>
          <w:tcPr>
            <w:tcW w:w="841" w:type="pct"/>
            <w:vAlign w:val="center"/>
          </w:tcPr>
          <w:p w14:paraId="070E1F20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4" w:type="pct"/>
            <w:vAlign w:val="center"/>
          </w:tcPr>
          <w:p w14:paraId="43CCB1C4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703" w:type="pct"/>
            <w:vAlign w:val="center"/>
          </w:tcPr>
          <w:p w14:paraId="1ECC8D50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3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378516DA" w14:textId="77777777" w:rsidTr="00C150B5">
        <w:tc>
          <w:tcPr>
            <w:tcW w:w="0" w:type="auto"/>
            <w:vAlign w:val="center"/>
          </w:tcPr>
          <w:p w14:paraId="054309E9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TP4056 con protección</w:t>
            </w:r>
          </w:p>
        </w:tc>
        <w:tc>
          <w:tcPr>
            <w:tcW w:w="0" w:type="auto"/>
            <w:vAlign w:val="center"/>
          </w:tcPr>
          <w:p w14:paraId="77DFD57B" w14:textId="77777777" w:rsidR="0003483E" w:rsidRPr="001A19A7" w:rsidRDefault="0003483E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Carga segura Li-ion (sobrecarga/descarga); eficiencia &gt;90%.</w:t>
            </w:r>
          </w:p>
        </w:tc>
        <w:tc>
          <w:tcPr>
            <w:tcW w:w="841" w:type="pct"/>
            <w:vAlign w:val="center"/>
          </w:tcPr>
          <w:p w14:paraId="610DC578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4" w:type="pct"/>
            <w:vAlign w:val="center"/>
          </w:tcPr>
          <w:p w14:paraId="685D7B1C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703" w:type="pct"/>
            <w:vAlign w:val="center"/>
          </w:tcPr>
          <w:p w14:paraId="6548DE4D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4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0D844C17" w14:textId="77777777" w:rsidTr="00C150B5">
        <w:tc>
          <w:tcPr>
            <w:tcW w:w="0" w:type="auto"/>
            <w:vAlign w:val="center"/>
          </w:tcPr>
          <w:p w14:paraId="07CA6BBC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Panel solar 6V 2W</w:t>
            </w:r>
          </w:p>
        </w:tc>
        <w:tc>
          <w:tcPr>
            <w:tcW w:w="0" w:type="auto"/>
            <w:vAlign w:val="center"/>
          </w:tcPr>
          <w:p w14:paraId="7B93CA29" w14:textId="77777777" w:rsidR="0003483E" w:rsidRPr="001A19A7" w:rsidRDefault="0003483E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~1-2Wh/día soleado; policristalino eficiente en nublado.</w:t>
            </w:r>
          </w:p>
        </w:tc>
        <w:tc>
          <w:tcPr>
            <w:tcW w:w="841" w:type="pct"/>
            <w:vAlign w:val="center"/>
          </w:tcPr>
          <w:p w14:paraId="6FBF6FF1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4" w:type="pct"/>
            <w:vAlign w:val="center"/>
          </w:tcPr>
          <w:p w14:paraId="1E3663DE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703" w:type="pct"/>
            <w:vAlign w:val="center"/>
          </w:tcPr>
          <w:p w14:paraId="27A2041B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5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5C28CD80" w14:textId="77777777" w:rsidTr="00C150B5">
        <w:tc>
          <w:tcPr>
            <w:tcW w:w="0" w:type="auto"/>
            <w:vAlign w:val="center"/>
          </w:tcPr>
          <w:p w14:paraId="2767BE63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Conversor DC-DC 3.3V</w:t>
            </w:r>
          </w:p>
        </w:tc>
        <w:tc>
          <w:tcPr>
            <w:tcW w:w="0" w:type="auto"/>
            <w:vAlign w:val="center"/>
          </w:tcPr>
          <w:p w14:paraId="51FFA000" w14:textId="77777777" w:rsidR="0003483E" w:rsidRPr="001A19A7" w:rsidRDefault="0003483E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Regulación &gt;90% para ESP32; bajo ripple.</w:t>
            </w:r>
          </w:p>
        </w:tc>
        <w:tc>
          <w:tcPr>
            <w:tcW w:w="841" w:type="pct"/>
            <w:vAlign w:val="center"/>
          </w:tcPr>
          <w:p w14:paraId="56A9F724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4" w:type="pct"/>
            <w:vAlign w:val="center"/>
          </w:tcPr>
          <w:p w14:paraId="517B036F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703" w:type="pct"/>
            <w:vAlign w:val="center"/>
          </w:tcPr>
          <w:p w14:paraId="773F8D9E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6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</w:tbl>
    <w:p w14:paraId="24607EF1" w14:textId="77777777" w:rsidR="0003483E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b/>
          <w:lang w:val="es-ES"/>
        </w:rPr>
        <w:t>Subtotal Bloque 3 (por nodo)</w:t>
      </w:r>
      <w:r w:rsidRPr="001A19A7">
        <w:rPr>
          <w:rFonts w:asciiTheme="majorHAnsi" w:hAnsiTheme="majorHAnsi" w:cstheme="majorHAnsi"/>
          <w:lang w:val="es-ES"/>
        </w:rPr>
        <w:t>: 18 €. Justificación: Eficiencia energética total &gt;85%; fiabilidad en ciclos (MTBF &gt;10k h).</w:t>
      </w:r>
    </w:p>
    <w:p w14:paraId="4BA30F74" w14:textId="77777777" w:rsidR="00C150B5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</w:p>
    <w:p w14:paraId="24F2BC6B" w14:textId="77777777" w:rsidR="0003483E" w:rsidRPr="001A19A7" w:rsidRDefault="0003483E" w:rsidP="0003483E">
      <w:pPr>
        <w:pStyle w:val="Ttulo2"/>
        <w:jc w:val="both"/>
        <w:rPr>
          <w:rFonts w:cstheme="majorHAnsi"/>
          <w:bCs w:val="0"/>
          <w:color w:val="auto"/>
          <w:lang w:val="es-ES"/>
        </w:rPr>
      </w:pPr>
      <w:r w:rsidRPr="001A19A7">
        <w:rPr>
          <w:rFonts w:cstheme="majorHAnsi"/>
          <w:bCs w:val="0"/>
          <w:color w:val="auto"/>
          <w:lang w:val="es-ES"/>
        </w:rPr>
        <w:t>Bloque 4: Prototipado y Accesorios</w:t>
      </w:r>
    </w:p>
    <w:p w14:paraId="0F3318AF" w14:textId="282AB5CF" w:rsidR="0003483E" w:rsidRPr="001A19A7" w:rsidRDefault="00C150B5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>Estos materiales son necesarios para el montaje, testeo y validación del Sistema; p</w:t>
      </w:r>
      <w:r w:rsidR="0003483E" w:rsidRPr="001A19A7">
        <w:rPr>
          <w:rFonts w:asciiTheme="majorHAnsi" w:hAnsiTheme="majorHAnsi" w:cstheme="majorHAnsi"/>
          <w:lang w:val="es-ES"/>
        </w:rPr>
        <w:t>ermiten medir consumo real (&lt;1mA sleep).</w:t>
      </w: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775"/>
        <w:gridCol w:w="1433"/>
        <w:gridCol w:w="1194"/>
        <w:gridCol w:w="1515"/>
      </w:tblGrid>
      <w:tr w:rsidR="0003483E" w:rsidRPr="0003483E" w14:paraId="307FCA9C" w14:textId="77777777" w:rsidTr="00C150B5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46B3D0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Componente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6CFBEB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Justificación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5D09398A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Precio Estimado (€)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45F154CD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Fuente</w:t>
            </w:r>
          </w:p>
        </w:tc>
        <w:tc>
          <w:tcPr>
            <w:tcW w:w="864" w:type="pct"/>
            <w:shd w:val="clear" w:color="auto" w:fill="D9D9D9" w:themeFill="background1" w:themeFillShade="D9"/>
            <w:vAlign w:val="center"/>
          </w:tcPr>
          <w:p w14:paraId="564F0501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Enlace</w:t>
            </w:r>
          </w:p>
        </w:tc>
      </w:tr>
      <w:tr w:rsidR="0003483E" w:rsidRPr="0003483E" w14:paraId="132AA8E2" w14:textId="77777777" w:rsidTr="00C150B5">
        <w:tc>
          <w:tcPr>
            <w:tcW w:w="0" w:type="auto"/>
            <w:vAlign w:val="center"/>
          </w:tcPr>
          <w:p w14:paraId="318C94F2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Protoboard y cables jumper</w:t>
            </w:r>
          </w:p>
        </w:tc>
        <w:tc>
          <w:tcPr>
            <w:tcW w:w="0" w:type="auto"/>
            <w:vAlign w:val="center"/>
          </w:tcPr>
          <w:p w14:paraId="793ACC52" w14:textId="2488D23B" w:rsidR="0003483E" w:rsidRPr="001A19A7" w:rsidRDefault="00C150B5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Para prototipado sin soldadura. Permiten validar circuitos antes del montaje final.</w:t>
            </w:r>
          </w:p>
        </w:tc>
        <w:tc>
          <w:tcPr>
            <w:tcW w:w="819" w:type="pct"/>
            <w:vAlign w:val="center"/>
          </w:tcPr>
          <w:p w14:paraId="5FBD5FC5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43" w:type="pct"/>
            <w:vAlign w:val="center"/>
          </w:tcPr>
          <w:p w14:paraId="7F0FFDAD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64" w:type="pct"/>
            <w:vAlign w:val="center"/>
          </w:tcPr>
          <w:p w14:paraId="2383D261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7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267B066C" w14:textId="77777777" w:rsidTr="00C150B5">
        <w:tc>
          <w:tcPr>
            <w:tcW w:w="0" w:type="auto"/>
            <w:vAlign w:val="center"/>
          </w:tcPr>
          <w:p w14:paraId="669DB12D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Soldador, estaño y herramientas</w:t>
            </w:r>
          </w:p>
        </w:tc>
        <w:tc>
          <w:tcPr>
            <w:tcW w:w="0" w:type="auto"/>
            <w:vAlign w:val="center"/>
          </w:tcPr>
          <w:p w14:paraId="4AA30BB3" w14:textId="77777777" w:rsidR="0003483E" w:rsidRPr="001A19A7" w:rsidRDefault="0003483E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>Montaje permanente; tips intercambiables para precisión.</w:t>
            </w:r>
          </w:p>
        </w:tc>
        <w:tc>
          <w:tcPr>
            <w:tcW w:w="819" w:type="pct"/>
            <w:vAlign w:val="center"/>
          </w:tcPr>
          <w:p w14:paraId="6C04B1A2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543" w:type="pct"/>
            <w:vAlign w:val="center"/>
          </w:tcPr>
          <w:p w14:paraId="0B1F8B5E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64" w:type="pct"/>
            <w:vAlign w:val="center"/>
          </w:tcPr>
          <w:p w14:paraId="54323DD5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8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  <w:tr w:rsidR="0003483E" w:rsidRPr="0003483E" w14:paraId="7DA83D9A" w14:textId="77777777" w:rsidTr="00C150B5">
        <w:tc>
          <w:tcPr>
            <w:tcW w:w="0" w:type="auto"/>
            <w:vAlign w:val="center"/>
          </w:tcPr>
          <w:p w14:paraId="58B2223E" w14:textId="77777777" w:rsidR="0003483E" w:rsidRPr="00C150B5" w:rsidRDefault="0003483E" w:rsidP="00C150B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150B5">
              <w:rPr>
                <w:rFonts w:asciiTheme="majorHAnsi" w:hAnsiTheme="majorHAnsi" w:cstheme="majorHAnsi"/>
                <w:b/>
                <w:bCs/>
              </w:rPr>
              <w:t>Multímetro digital con microamperímetro</w:t>
            </w:r>
          </w:p>
        </w:tc>
        <w:tc>
          <w:tcPr>
            <w:tcW w:w="0" w:type="auto"/>
            <w:vAlign w:val="center"/>
          </w:tcPr>
          <w:p w14:paraId="2C2789ED" w14:textId="77777777" w:rsidR="00C150B5" w:rsidRPr="001A19A7" w:rsidRDefault="00C150B5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Permite medir el consumo real de los nodos en modo activo y en sueño profundo. </w:t>
            </w:r>
            <w:r w:rsidRPr="001A19A7">
              <w:rPr>
                <w:rFonts w:asciiTheme="majorHAnsi" w:hAnsiTheme="majorHAnsi" w:cstheme="majorHAnsi"/>
                <w:lang w:val="es-ES"/>
              </w:rPr>
              <w:lastRenderedPageBreak/>
              <w:t>Justifica la eficiencia energética en campo.</w:t>
            </w:r>
          </w:p>
          <w:p w14:paraId="44D88987" w14:textId="6FF88587" w:rsidR="0003483E" w:rsidRPr="001A19A7" w:rsidRDefault="00C150B5" w:rsidP="00C150B5">
            <w:pPr>
              <w:rPr>
                <w:rFonts w:asciiTheme="majorHAnsi" w:hAnsiTheme="majorHAnsi" w:cstheme="majorHAnsi"/>
                <w:lang w:val="es-ES"/>
              </w:rPr>
            </w:pPr>
            <w:r w:rsidRPr="001A19A7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03483E" w:rsidRPr="001A19A7">
              <w:rPr>
                <w:rFonts w:asciiTheme="majorHAnsi" w:hAnsiTheme="majorHAnsi" w:cstheme="majorHAnsi"/>
                <w:lang w:val="es-ES"/>
              </w:rPr>
              <w:t>Mide µA para eficiencia; resolución 0.1µA.</w:t>
            </w:r>
          </w:p>
        </w:tc>
        <w:tc>
          <w:tcPr>
            <w:tcW w:w="819" w:type="pct"/>
            <w:vAlign w:val="center"/>
          </w:tcPr>
          <w:p w14:paraId="4220D430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lastRenderedPageBreak/>
              <w:t>25</w:t>
            </w:r>
          </w:p>
        </w:tc>
        <w:tc>
          <w:tcPr>
            <w:tcW w:w="543" w:type="pct"/>
            <w:vAlign w:val="center"/>
          </w:tcPr>
          <w:p w14:paraId="00790E9B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r w:rsidRPr="0003483E">
              <w:rPr>
                <w:rFonts w:asciiTheme="majorHAnsi" w:hAnsiTheme="majorHAnsi" w:cstheme="majorHAnsi"/>
              </w:rPr>
              <w:t>Amazon.es</w:t>
            </w:r>
          </w:p>
        </w:tc>
        <w:tc>
          <w:tcPr>
            <w:tcW w:w="864" w:type="pct"/>
            <w:vAlign w:val="center"/>
          </w:tcPr>
          <w:p w14:paraId="3F3209A1" w14:textId="77777777" w:rsidR="0003483E" w:rsidRPr="0003483E" w:rsidRDefault="0003483E" w:rsidP="00C150B5">
            <w:pPr>
              <w:jc w:val="center"/>
              <w:rPr>
                <w:rFonts w:asciiTheme="majorHAnsi" w:hAnsiTheme="majorHAnsi" w:cstheme="majorHAnsi"/>
              </w:rPr>
            </w:pPr>
            <w:hyperlink r:id="rId29" w:history="1">
              <w:r w:rsidRPr="0003483E">
                <w:rPr>
                  <w:rStyle w:val="Hipervnculo"/>
                  <w:rFonts w:asciiTheme="majorHAnsi" w:hAnsiTheme="majorHAnsi" w:cstheme="majorHAnsi"/>
                </w:rPr>
                <w:t>Ver producto</w:t>
              </w:r>
            </w:hyperlink>
          </w:p>
        </w:tc>
      </w:tr>
    </w:tbl>
    <w:p w14:paraId="36E65ABB" w14:textId="77777777" w:rsidR="00C150B5" w:rsidRDefault="00C150B5" w:rsidP="0003483E">
      <w:pPr>
        <w:jc w:val="both"/>
        <w:rPr>
          <w:rFonts w:asciiTheme="majorHAnsi" w:hAnsiTheme="majorHAnsi" w:cstheme="majorHAnsi"/>
          <w:b/>
        </w:rPr>
      </w:pPr>
    </w:p>
    <w:p w14:paraId="3A5039A0" w14:textId="03E30292" w:rsidR="0003483E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b/>
          <w:lang w:val="es-ES"/>
        </w:rPr>
        <w:t>Subtotal Bloque 4</w:t>
      </w:r>
      <w:r w:rsidRPr="001A19A7">
        <w:rPr>
          <w:rFonts w:asciiTheme="majorHAnsi" w:hAnsiTheme="majorHAnsi" w:cstheme="majorHAnsi"/>
          <w:lang w:val="es-ES"/>
        </w:rPr>
        <w:t>: 57 €. Justificación: Esencial para validación; bajo costo vs impacto en fiabilidad.</w:t>
      </w:r>
    </w:p>
    <w:p w14:paraId="57F112B1" w14:textId="77777777" w:rsidR="00C150B5" w:rsidRPr="001A19A7" w:rsidRDefault="00C150B5" w:rsidP="0003483E">
      <w:pPr>
        <w:pStyle w:val="Ttulo2"/>
        <w:jc w:val="both"/>
        <w:rPr>
          <w:rFonts w:cstheme="majorHAnsi"/>
          <w:b w:val="0"/>
          <w:lang w:val="es-ES"/>
        </w:rPr>
      </w:pPr>
    </w:p>
    <w:p w14:paraId="46DAA59C" w14:textId="77777777" w:rsidR="00C150B5" w:rsidRPr="001A19A7" w:rsidRDefault="00C150B5" w:rsidP="0003483E">
      <w:pPr>
        <w:pStyle w:val="Ttulo2"/>
        <w:jc w:val="both"/>
        <w:rPr>
          <w:rFonts w:cstheme="majorHAnsi"/>
          <w:b w:val="0"/>
          <w:lang w:val="es-ES"/>
        </w:rPr>
      </w:pPr>
    </w:p>
    <w:p w14:paraId="32BF928E" w14:textId="5666F53A" w:rsidR="0003483E" w:rsidRPr="001A19A7" w:rsidRDefault="0003483E" w:rsidP="0003483E">
      <w:pPr>
        <w:pStyle w:val="Ttulo2"/>
        <w:jc w:val="both"/>
        <w:rPr>
          <w:rFonts w:cstheme="majorHAnsi"/>
          <w:bCs w:val="0"/>
          <w:color w:val="auto"/>
          <w:lang w:val="es-ES"/>
        </w:rPr>
      </w:pPr>
      <w:r w:rsidRPr="001A19A7">
        <w:rPr>
          <w:rFonts w:cstheme="majorHAnsi"/>
          <w:bCs w:val="0"/>
          <w:color w:val="auto"/>
          <w:lang w:val="es-ES"/>
        </w:rPr>
        <w:t>Costo Total Estimado</w:t>
      </w:r>
    </w:p>
    <w:p w14:paraId="7A662CD8" w14:textId="3CE41A01" w:rsidR="0003483E" w:rsidRPr="001A19A7" w:rsidRDefault="0003483E" w:rsidP="0003483E">
      <w:pPr>
        <w:jc w:val="both"/>
        <w:rPr>
          <w:rFonts w:asciiTheme="majorHAnsi" w:hAnsiTheme="majorHAnsi" w:cstheme="majorHAnsi"/>
          <w:lang w:val="es-ES"/>
        </w:rPr>
      </w:pPr>
      <w:r w:rsidRPr="001A19A7">
        <w:rPr>
          <w:rFonts w:asciiTheme="majorHAnsi" w:hAnsiTheme="majorHAnsi" w:cstheme="majorHAnsi"/>
          <w:lang w:val="es-ES"/>
        </w:rPr>
        <w:t xml:space="preserve">Para </w:t>
      </w:r>
      <w:r w:rsidRPr="001A19A7">
        <w:rPr>
          <w:rFonts w:asciiTheme="majorHAnsi" w:hAnsiTheme="majorHAnsi" w:cstheme="majorHAnsi"/>
          <w:b/>
          <w:lang w:val="es-ES"/>
        </w:rPr>
        <w:t>1 centro + 2 nodos</w:t>
      </w:r>
      <w:r w:rsidRPr="001A19A7">
        <w:rPr>
          <w:rFonts w:asciiTheme="majorHAnsi" w:hAnsiTheme="majorHAnsi" w:cstheme="majorHAnsi"/>
          <w:lang w:val="es-ES"/>
        </w:rPr>
        <w:t>: 259 € (Bloque 1) + 1</w:t>
      </w:r>
      <w:r w:rsidR="00C150B5" w:rsidRPr="001A19A7">
        <w:rPr>
          <w:rFonts w:asciiTheme="majorHAnsi" w:hAnsiTheme="majorHAnsi" w:cstheme="majorHAnsi"/>
          <w:lang w:val="es-ES"/>
        </w:rPr>
        <w:t>62</w:t>
      </w:r>
      <w:r w:rsidRPr="001A19A7">
        <w:rPr>
          <w:rFonts w:asciiTheme="majorHAnsi" w:hAnsiTheme="majorHAnsi" w:cstheme="majorHAnsi"/>
          <w:lang w:val="es-ES"/>
        </w:rPr>
        <w:t xml:space="preserve"> € (2x Bloque 2) + 36 € (2x Bloque 3) + 57 € (Bloque 4) = </w:t>
      </w:r>
      <w:r w:rsidRPr="001A19A7">
        <w:rPr>
          <w:rFonts w:asciiTheme="majorHAnsi" w:hAnsiTheme="majorHAnsi" w:cstheme="majorHAnsi"/>
          <w:b/>
          <w:sz w:val="24"/>
          <w:szCs w:val="24"/>
          <w:lang w:val="es-ES"/>
        </w:rPr>
        <w:t>5</w:t>
      </w:r>
      <w:r w:rsidR="00C150B5" w:rsidRPr="001A19A7">
        <w:rPr>
          <w:rFonts w:asciiTheme="majorHAnsi" w:hAnsiTheme="majorHAnsi" w:cstheme="majorHAnsi"/>
          <w:b/>
          <w:sz w:val="24"/>
          <w:szCs w:val="24"/>
          <w:lang w:val="es-ES"/>
        </w:rPr>
        <w:t>14</w:t>
      </w:r>
      <w:r w:rsidRPr="001A19A7">
        <w:rPr>
          <w:rFonts w:asciiTheme="majorHAnsi" w:hAnsiTheme="majorHAnsi" w:cstheme="majorHAnsi"/>
          <w:b/>
          <w:sz w:val="24"/>
          <w:szCs w:val="24"/>
          <w:lang w:val="es-ES"/>
        </w:rPr>
        <w:t xml:space="preserve"> €</w:t>
      </w:r>
    </w:p>
    <w:p w14:paraId="610178E8" w14:textId="77777777" w:rsidR="0003483E" w:rsidRPr="001A19A7" w:rsidRDefault="0003483E" w:rsidP="0003483E">
      <w:pPr>
        <w:spacing w:after="160"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es-ES"/>
        </w:rPr>
      </w:pPr>
    </w:p>
    <w:sectPr w:rsidR="0003483E" w:rsidRPr="001A19A7" w:rsidSect="00C150B5">
      <w:footerReference w:type="default" r:id="rId30"/>
      <w:pgSz w:w="12240" w:h="15840"/>
      <w:pgMar w:top="1134" w:right="1800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0FC8" w14:textId="77777777" w:rsidR="004F1C21" w:rsidRDefault="004F1C21" w:rsidP="001A19A7">
      <w:pPr>
        <w:spacing w:after="0" w:line="240" w:lineRule="auto"/>
      </w:pPr>
      <w:r>
        <w:separator/>
      </w:r>
    </w:p>
  </w:endnote>
  <w:endnote w:type="continuationSeparator" w:id="0">
    <w:p w14:paraId="46105897" w14:textId="77777777" w:rsidR="004F1C21" w:rsidRDefault="004F1C21" w:rsidP="001A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82D7" w14:textId="37843918" w:rsidR="001A19A7" w:rsidRPr="001A19A7" w:rsidRDefault="001A19A7">
    <w:pPr>
      <w:pStyle w:val="Piedepgina"/>
      <w:rPr>
        <w:i/>
        <w:iCs/>
        <w:sz w:val="20"/>
      </w:rPr>
    </w:pPr>
    <w:r>
      <w:rPr>
        <w:i/>
        <w:iCs/>
        <w:sz w:val="20"/>
      </w:rPr>
      <w:tab/>
    </w:r>
    <w:r>
      <w:rPr>
        <w:i/>
        <w:iCs/>
        <w:sz w:val="20"/>
      </w:rPr>
      <w:tab/>
      <w:t>Lucía Tejedor de la Cruz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01B8" w14:textId="77777777" w:rsidR="004F1C21" w:rsidRDefault="004F1C21" w:rsidP="001A19A7">
      <w:pPr>
        <w:spacing w:after="0" w:line="240" w:lineRule="auto"/>
      </w:pPr>
      <w:r>
        <w:separator/>
      </w:r>
    </w:p>
  </w:footnote>
  <w:footnote w:type="continuationSeparator" w:id="0">
    <w:p w14:paraId="06ACC8C0" w14:textId="77777777" w:rsidR="004F1C21" w:rsidRDefault="004F1C21" w:rsidP="001A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00000001"/>
    <w:lvl w:ilvl="0" w:tplc="E1062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C3CB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E89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70F7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3E14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069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08410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308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22DB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25818C0"/>
    <w:multiLevelType w:val="hybridMultilevel"/>
    <w:tmpl w:val="60F645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02781">
    <w:abstractNumId w:val="8"/>
  </w:num>
  <w:num w:numId="2" w16cid:durableId="1144273632">
    <w:abstractNumId w:val="6"/>
  </w:num>
  <w:num w:numId="3" w16cid:durableId="612902913">
    <w:abstractNumId w:val="5"/>
  </w:num>
  <w:num w:numId="4" w16cid:durableId="1901675817">
    <w:abstractNumId w:val="4"/>
  </w:num>
  <w:num w:numId="5" w16cid:durableId="1362509140">
    <w:abstractNumId w:val="7"/>
  </w:num>
  <w:num w:numId="6" w16cid:durableId="1779719121">
    <w:abstractNumId w:val="3"/>
  </w:num>
  <w:num w:numId="7" w16cid:durableId="507064853">
    <w:abstractNumId w:val="2"/>
  </w:num>
  <w:num w:numId="8" w16cid:durableId="857088452">
    <w:abstractNumId w:val="1"/>
  </w:num>
  <w:num w:numId="9" w16cid:durableId="388460936">
    <w:abstractNumId w:val="0"/>
  </w:num>
  <w:num w:numId="10" w16cid:durableId="1538853185">
    <w:abstractNumId w:val="9"/>
  </w:num>
  <w:num w:numId="11" w16cid:durableId="1905529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83E"/>
    <w:rsid w:val="0006063C"/>
    <w:rsid w:val="00090A3B"/>
    <w:rsid w:val="0015074B"/>
    <w:rsid w:val="001A19A7"/>
    <w:rsid w:val="00211DB1"/>
    <w:rsid w:val="0029639D"/>
    <w:rsid w:val="00326F90"/>
    <w:rsid w:val="00494621"/>
    <w:rsid w:val="004F1C21"/>
    <w:rsid w:val="008574F5"/>
    <w:rsid w:val="00944FFB"/>
    <w:rsid w:val="00A7218F"/>
    <w:rsid w:val="00A7499B"/>
    <w:rsid w:val="00AA1D8D"/>
    <w:rsid w:val="00B47730"/>
    <w:rsid w:val="00B870E0"/>
    <w:rsid w:val="00C150B5"/>
    <w:rsid w:val="00CB0664"/>
    <w:rsid w:val="00EF5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9F103"/>
  <w14:defaultImageDpi w14:val="300"/>
  <w15:docId w15:val="{A48B0B13-A3C9-465D-884D-F201933E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rsid w:val="0003483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1D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mazon.es/Victron-charge-controller-built-Bluetooth/dp/B0CQXKKBDT" TargetMode="External"/><Relationship Id="rId18" Type="http://schemas.openxmlformats.org/officeDocument/2006/relationships/hyperlink" Target="https://www.amazon.es/AZDelivery-DHT-22-AM2302-Parent/dp/B07YSJWNGG" TargetMode="External"/><Relationship Id="rId26" Type="http://schemas.openxmlformats.org/officeDocument/2006/relationships/hyperlink" Target="https://www.amazon.es/LAOMAO-Converter-Voltage-Convertidor-potencia/dp/B0CM9PQ9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zon.es/rahl-MOSFet-M%25C3%25B3dulo-controlador-Raspberry/dp/B0BVR4DNQ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azon.es/ADDTOP-Cargador-25000mAh-Port%25C3%25A1til-Impermeable/dp/B07GB4H8FB" TargetMode="External"/><Relationship Id="rId17" Type="http://schemas.openxmlformats.org/officeDocument/2006/relationships/hyperlink" Target="https://www.amazon.es/sensor-humedad-suelo-arduino/s?k=sensor%2Bhumedad%2Bsuelo%2Barduino" TargetMode="External"/><Relationship Id="rId25" Type="http://schemas.openxmlformats.org/officeDocument/2006/relationships/hyperlink" Target="https://www.amazon.es/Port%25C3%25A1til-peque%25C3%25B1o-port%25C3%25A1til-Tel%25C3%25A9fono-Computadora/dp/B096MS9SK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mazon.es/TTGO-ESP32-Paxcounter-versi%25C3%25B3n-pulgadas-Bluetooth/dp/B08T984WCT" TargetMode="External"/><Relationship Id="rId20" Type="http://schemas.openxmlformats.org/officeDocument/2006/relationships/hyperlink" Target="https://www.amazon.es/EXLECO-Electrov%25C3%25A1lvula-Solenoide-El%25C3%25A9ctrica-Normalmente/dp/B085BYC9X2" TargetMode="External"/><Relationship Id="rId29" Type="http://schemas.openxmlformats.org/officeDocument/2006/relationships/hyperlink" Target="https://www.amazon.es/Medidor-microamperios-puntero-amper%25C3%25ADmetro-anal%25C3%25B3gico/dp/B0DJXTRNG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es/Seeedstudio-Dragino-LoRa-Shield-frequency/dp/B01GEIE4PI" TargetMode="External"/><Relationship Id="rId24" Type="http://schemas.openxmlformats.org/officeDocument/2006/relationships/hyperlink" Target="https://www.amazon.es/DiGiYes-M%25C3%25B3dulo-TP4056-bater%25C3%25ADa-protecci%25C3%25B3n/dp/B0CG8DRNC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es/AZDelivery-RTC-incluida-Raspberry-microcontrolador/dp/B01M2B7HQB" TargetMode="External"/><Relationship Id="rId23" Type="http://schemas.openxmlformats.org/officeDocument/2006/relationships/hyperlink" Target="https://www.amazon.es/11-1v-2600mah-Bater%25C3%25ADa-Recargable-Conector/dp/B0CB96KQL2" TargetMode="External"/><Relationship Id="rId28" Type="http://schemas.openxmlformats.org/officeDocument/2006/relationships/hyperlink" Target="https://www.amazon.es/80W-Kit-Profesional-Temperatura-Antiest%25C3%25A1ticas/dp/B0CSN4B7XJ" TargetMode="External"/><Relationship Id="rId10" Type="http://schemas.openxmlformats.org/officeDocument/2006/relationships/hyperlink" Target="https://www.amazon.es/tarjeta-micro-sd-64gb-clase-10/s?k=tarjeta%2Bmicro%2Bsd%2B64gb%2Bclase%2B10" TargetMode="External"/><Relationship Id="rId19" Type="http://schemas.openxmlformats.org/officeDocument/2006/relationships/hyperlink" Target="https://www.amazon.es/HALJIA-GY-302-BH1750-Intensidad-BH1750FVI/dp/B07BFPDNXJ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mazon.es/Raspberry-Pi-4595-Modelo-GB/dp/B09TTNF8BT" TargetMode="External"/><Relationship Id="rId14" Type="http://schemas.openxmlformats.org/officeDocument/2006/relationships/hyperlink" Target="https://www.amazon.es/Dc-Dc-Convertidor-Voltaje-Micro-Reductor/dp/B07H7FWLV8" TargetMode="External"/><Relationship Id="rId22" Type="http://schemas.openxmlformats.org/officeDocument/2006/relationships/hyperlink" Target="https://www.amazon.es/IDE-IP65-IP67-Estanca-Derivaci%25C3%25B3n-Laterales/dp/B08294WCR6" TargetMode="External"/><Relationship Id="rId27" Type="http://schemas.openxmlformats.org/officeDocument/2006/relationships/hyperlink" Target="https://www.amazon.es/breadboard-Breadboard-Protoboard-flexibles-macho-macho/dp/B09154YGJ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1377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 Tejedor De La Cruz</cp:lastModifiedBy>
  <cp:revision>4</cp:revision>
  <dcterms:created xsi:type="dcterms:W3CDTF">2025-10-06T17:46:00Z</dcterms:created>
  <dcterms:modified xsi:type="dcterms:W3CDTF">2025-10-06T17:09:00Z</dcterms:modified>
  <cp:category/>
</cp:coreProperties>
</file>